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06" w:rsidRPr="008B2969" w:rsidRDefault="00607706" w:rsidP="008B2969">
      <w:pPr>
        <w:spacing w:after="0"/>
        <w:jc w:val="center"/>
        <w:rPr>
          <w:b/>
          <w:bCs/>
          <w:i/>
          <w:szCs w:val="24"/>
        </w:rPr>
      </w:pPr>
      <w:bookmarkStart w:id="0" w:name="_GoBack"/>
      <w:bookmarkEnd w:id="0"/>
      <w:r w:rsidRPr="00CC2B8D">
        <w:rPr>
          <w:rFonts w:eastAsia="Verdana-Bold"/>
          <w:b/>
          <w:bCs/>
          <w:szCs w:val="24"/>
        </w:rPr>
        <w:t>Д Е К Л А Р А Ц И Я</w:t>
      </w:r>
    </w:p>
    <w:p w:rsidR="00607706" w:rsidRPr="00CC2B8D" w:rsidRDefault="00607706" w:rsidP="00607706">
      <w:pPr>
        <w:spacing w:after="0" w:line="20" w:lineRule="atLeast"/>
        <w:ind w:left="720" w:hanging="720"/>
        <w:jc w:val="center"/>
        <w:rPr>
          <w:b/>
          <w:bCs/>
          <w:szCs w:val="24"/>
        </w:rPr>
      </w:pPr>
      <w:r w:rsidRPr="00CC2B8D">
        <w:rPr>
          <w:b/>
          <w:bCs/>
          <w:szCs w:val="24"/>
        </w:rPr>
        <w:t xml:space="preserve">по </w:t>
      </w:r>
      <w:r w:rsidRPr="00CC2B8D">
        <w:rPr>
          <w:b/>
          <w:szCs w:val="24"/>
        </w:rPr>
        <w:t xml:space="preserve">чл. </w:t>
      </w:r>
      <w:r w:rsidRPr="00CC2B8D">
        <w:rPr>
          <w:rFonts w:eastAsia="Verdana-Bold"/>
          <w:b/>
          <w:bCs/>
          <w:szCs w:val="24"/>
        </w:rPr>
        <w:t>47, ал. 9 о</w:t>
      </w:r>
      <w:r w:rsidRPr="00CC2B8D">
        <w:rPr>
          <w:b/>
          <w:bCs/>
          <w:szCs w:val="24"/>
        </w:rPr>
        <w:t>т Закона за обществените поръчки</w:t>
      </w:r>
    </w:p>
    <w:p w:rsidR="00607706" w:rsidRPr="00F60D98" w:rsidRDefault="00607706" w:rsidP="00607706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Подписаният: ……………………………………………………...................................................</w:t>
      </w:r>
      <w:r>
        <w:rPr>
          <w:rFonts w:eastAsia="Batang"/>
          <w:szCs w:val="24"/>
        </w:rPr>
        <w:t>...</w:t>
      </w:r>
      <w:r w:rsidRPr="00F60D98">
        <w:rPr>
          <w:rFonts w:eastAsia="Batang"/>
          <w:szCs w:val="24"/>
        </w:rPr>
        <w:t>..</w:t>
      </w:r>
    </w:p>
    <w:p w:rsidR="00607706" w:rsidRPr="00F60D98" w:rsidRDefault="00607706" w:rsidP="00607706">
      <w:pPr>
        <w:spacing w:after="0" w:line="20" w:lineRule="atLeast"/>
        <w:jc w:val="center"/>
        <w:rPr>
          <w:rFonts w:eastAsia="Batang"/>
          <w:i/>
          <w:szCs w:val="24"/>
        </w:rPr>
      </w:pPr>
      <w:r w:rsidRPr="00F60D98">
        <w:rPr>
          <w:rFonts w:eastAsia="Batang"/>
          <w:i/>
          <w:szCs w:val="24"/>
        </w:rPr>
        <w:t>(три имена)</w:t>
      </w:r>
    </w:p>
    <w:p w:rsidR="00607706" w:rsidRPr="00F60D98" w:rsidRDefault="00607706" w:rsidP="00607706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в качеството си на …………………………………………………………………………</w:t>
      </w:r>
      <w:r>
        <w:rPr>
          <w:rFonts w:eastAsia="Batang"/>
          <w:szCs w:val="24"/>
        </w:rPr>
        <w:t>…………</w:t>
      </w:r>
    </w:p>
    <w:p w:rsidR="00607706" w:rsidRPr="00F60D98" w:rsidRDefault="00607706" w:rsidP="00607706">
      <w:pPr>
        <w:spacing w:after="0" w:line="20" w:lineRule="atLeast"/>
        <w:jc w:val="center"/>
        <w:rPr>
          <w:rFonts w:eastAsia="Batang"/>
          <w:i/>
          <w:szCs w:val="24"/>
        </w:rPr>
      </w:pPr>
      <w:r w:rsidRPr="00F60D98">
        <w:rPr>
          <w:rFonts w:eastAsia="Batang"/>
          <w:i/>
          <w:szCs w:val="24"/>
        </w:rPr>
        <w:t>(длъжност)</w:t>
      </w:r>
    </w:p>
    <w:p w:rsidR="00607706" w:rsidRDefault="00607706" w:rsidP="00607706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на Участник: …………………………………………..……</w:t>
      </w:r>
      <w:r>
        <w:rPr>
          <w:rFonts w:eastAsia="Batang"/>
          <w:szCs w:val="24"/>
        </w:rPr>
        <w:t>……………………………………..…,</w:t>
      </w:r>
    </w:p>
    <w:p w:rsidR="00607706" w:rsidRDefault="00607706" w:rsidP="00607706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в процедура за възлагане на обществена поръчка с предмет „……………………</w:t>
      </w:r>
      <w:r>
        <w:rPr>
          <w:rFonts w:eastAsia="Batang"/>
          <w:szCs w:val="24"/>
        </w:rPr>
        <w:t>……………………………………………………………………..……..</w:t>
      </w:r>
      <w:r w:rsidRPr="00F60D98">
        <w:rPr>
          <w:rFonts w:eastAsia="Batang"/>
          <w:szCs w:val="24"/>
        </w:rPr>
        <w:t xml:space="preserve">…..”, </w:t>
      </w:r>
    </w:p>
    <w:p w:rsidR="00607706" w:rsidRPr="00F60D98" w:rsidRDefault="00607706" w:rsidP="00607706">
      <w:pPr>
        <w:spacing w:after="0" w:line="20" w:lineRule="atLeast"/>
        <w:jc w:val="both"/>
        <w:rPr>
          <w:rFonts w:eastAsia="Batang"/>
          <w:szCs w:val="24"/>
        </w:rPr>
      </w:pPr>
    </w:p>
    <w:p w:rsidR="00607706" w:rsidRPr="00CC2B8D" w:rsidRDefault="00607706" w:rsidP="00607706">
      <w:pPr>
        <w:spacing w:after="0" w:line="20" w:lineRule="atLeast"/>
        <w:jc w:val="center"/>
        <w:outlineLvl w:val="0"/>
        <w:rPr>
          <w:b/>
          <w:bCs/>
          <w:szCs w:val="24"/>
        </w:rPr>
      </w:pPr>
      <w:r w:rsidRPr="00CC2B8D">
        <w:rPr>
          <w:b/>
          <w:bCs/>
          <w:szCs w:val="24"/>
        </w:rPr>
        <w:t>Д Е К Л А Р И Р А М:</w:t>
      </w:r>
    </w:p>
    <w:p w:rsidR="00607706" w:rsidRPr="00CC2B8D" w:rsidRDefault="00607706" w:rsidP="00607706">
      <w:pPr>
        <w:spacing w:after="0" w:line="20" w:lineRule="atLeast"/>
        <w:jc w:val="both"/>
        <w:rPr>
          <w:szCs w:val="24"/>
        </w:rPr>
      </w:pPr>
      <w:r w:rsidRPr="00CC2B8D">
        <w:rPr>
          <w:b/>
          <w:szCs w:val="24"/>
        </w:rPr>
        <w:t>1.</w:t>
      </w:r>
      <w:r w:rsidRPr="00CC2B8D">
        <w:rPr>
          <w:szCs w:val="24"/>
        </w:rPr>
        <w:t xml:space="preserve"> Не съм осъждан(а) с влязла в сила присъда /Реабилитиран съм</w:t>
      </w:r>
      <w:r>
        <w:rPr>
          <w:szCs w:val="24"/>
        </w:rPr>
        <w:t>/ Осъждам съм</w:t>
      </w:r>
      <w:r w:rsidRPr="00CC2B8D">
        <w:rPr>
          <w:szCs w:val="24"/>
        </w:rPr>
        <w:t xml:space="preserve"> за: </w:t>
      </w:r>
    </w:p>
    <w:p w:rsidR="00607706" w:rsidRPr="00CC2B8D" w:rsidRDefault="00607706" w:rsidP="00607706">
      <w:pPr>
        <w:spacing w:after="0" w:line="20" w:lineRule="atLeast"/>
        <w:jc w:val="both"/>
        <w:rPr>
          <w:szCs w:val="24"/>
        </w:rPr>
      </w:pPr>
      <w:r w:rsidRPr="00CC2B8D">
        <w:rPr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607706" w:rsidRPr="00CC2B8D" w:rsidRDefault="00607706" w:rsidP="00607706">
      <w:pPr>
        <w:spacing w:after="0" w:line="20" w:lineRule="atLeast"/>
        <w:jc w:val="both"/>
        <w:rPr>
          <w:szCs w:val="24"/>
        </w:rPr>
      </w:pPr>
      <w:r w:rsidRPr="00CC2B8D">
        <w:rPr>
          <w:szCs w:val="24"/>
        </w:rPr>
        <w:t>б) подкуп по чл. 301 - 307 от Наказателния кодекс;</w:t>
      </w:r>
    </w:p>
    <w:p w:rsidR="00607706" w:rsidRPr="00CC2B8D" w:rsidRDefault="00607706" w:rsidP="00607706">
      <w:pPr>
        <w:spacing w:after="0" w:line="20" w:lineRule="atLeast"/>
        <w:jc w:val="both"/>
        <w:rPr>
          <w:szCs w:val="24"/>
        </w:rPr>
      </w:pPr>
      <w:r w:rsidRPr="00CC2B8D">
        <w:rPr>
          <w:szCs w:val="24"/>
        </w:rPr>
        <w:t>в) участие в организирана престъпна група по чл. 321 и 321а от Наказателния кодекс;</w:t>
      </w:r>
    </w:p>
    <w:p w:rsidR="00607706" w:rsidRPr="00CC2B8D" w:rsidRDefault="00607706" w:rsidP="00607706">
      <w:pPr>
        <w:spacing w:after="0" w:line="20" w:lineRule="atLeast"/>
        <w:jc w:val="both"/>
        <w:rPr>
          <w:szCs w:val="24"/>
        </w:rPr>
      </w:pPr>
      <w:r w:rsidRPr="00CC2B8D">
        <w:rPr>
          <w:szCs w:val="24"/>
        </w:rPr>
        <w:t>г) престъпление против собствеността по чл. 194 - 217 от Наказателния кодекс;</w:t>
      </w:r>
    </w:p>
    <w:p w:rsidR="00607706" w:rsidRPr="00CC2B8D" w:rsidRDefault="00607706" w:rsidP="00607706">
      <w:pPr>
        <w:spacing w:after="0" w:line="20" w:lineRule="atLeast"/>
        <w:jc w:val="both"/>
        <w:rPr>
          <w:szCs w:val="24"/>
        </w:rPr>
      </w:pPr>
      <w:r w:rsidRPr="00CC2B8D">
        <w:rPr>
          <w:szCs w:val="24"/>
        </w:rPr>
        <w:t>д) престъпление против стопанството по чл. 219 - 252 от Наказателния кодекс.</w:t>
      </w:r>
    </w:p>
    <w:p w:rsidR="00607706" w:rsidRPr="00CC2B8D" w:rsidRDefault="00607706" w:rsidP="00607706">
      <w:pPr>
        <w:spacing w:after="0" w:line="20" w:lineRule="atLeast"/>
        <w:jc w:val="both"/>
        <w:rPr>
          <w:szCs w:val="24"/>
          <w:lang w:eastAsia="bg-BG"/>
        </w:rPr>
      </w:pPr>
      <w:r w:rsidRPr="00CC2B8D">
        <w:rPr>
          <w:b/>
          <w:szCs w:val="24"/>
          <w:lang w:eastAsia="bg-BG"/>
        </w:rPr>
        <w:t>2.</w:t>
      </w:r>
      <w:r>
        <w:rPr>
          <w:szCs w:val="24"/>
          <w:lang w:eastAsia="bg-BG"/>
        </w:rPr>
        <w:t xml:space="preserve"> </w:t>
      </w:r>
      <w:r w:rsidRPr="00CC2B8D">
        <w:rPr>
          <w:szCs w:val="24"/>
          <w:lang w:eastAsia="bg-BG"/>
        </w:rPr>
        <w:t>Представляваният от мен участник не е обявен в несъстоятелност.</w:t>
      </w:r>
    </w:p>
    <w:p w:rsidR="00607706" w:rsidRPr="00CC2B8D" w:rsidRDefault="00607706" w:rsidP="00607706">
      <w:pPr>
        <w:spacing w:after="0" w:line="20" w:lineRule="atLeast"/>
        <w:jc w:val="both"/>
        <w:rPr>
          <w:szCs w:val="24"/>
          <w:lang w:eastAsia="bg-BG"/>
        </w:rPr>
      </w:pPr>
      <w:r w:rsidRPr="00CC2B8D">
        <w:rPr>
          <w:b/>
          <w:szCs w:val="24"/>
          <w:lang w:eastAsia="bg-BG"/>
        </w:rPr>
        <w:t>3.</w:t>
      </w:r>
      <w:r w:rsidRPr="00CC2B8D">
        <w:rPr>
          <w:szCs w:val="24"/>
          <w:lang w:eastAsia="bg-BG"/>
        </w:rPr>
        <w:t xml:space="preserve">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607706" w:rsidRPr="00CC2B8D" w:rsidRDefault="00607706" w:rsidP="00607706">
      <w:pPr>
        <w:spacing w:after="0" w:line="20" w:lineRule="atLeast"/>
        <w:jc w:val="both"/>
        <w:rPr>
          <w:rFonts w:eastAsia="Batang"/>
          <w:szCs w:val="24"/>
        </w:rPr>
      </w:pPr>
      <w:r w:rsidRPr="00CC2B8D">
        <w:rPr>
          <w:b/>
          <w:szCs w:val="24"/>
        </w:rPr>
        <w:t>4.</w:t>
      </w:r>
      <w:r w:rsidRPr="00CC2B8D">
        <w:rPr>
          <w:szCs w:val="24"/>
        </w:rPr>
        <w:t xml:space="preserve"> </w:t>
      </w:r>
      <w:r w:rsidRPr="00CC2B8D">
        <w:rPr>
          <w:rFonts w:eastAsia="Batang"/>
          <w:szCs w:val="24"/>
        </w:rPr>
        <w:t>Представляваният от мен участник няма парични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</w:t>
      </w:r>
      <w:r w:rsidRPr="00CC2B8D">
        <w:rPr>
          <w:rFonts w:eastAsia="Batang"/>
          <w:szCs w:val="24"/>
          <w:vertAlign w:val="superscript"/>
          <w:lang w:eastAsia="x-none"/>
        </w:rPr>
        <w:footnoteReference w:id="1"/>
      </w:r>
      <w:r w:rsidRPr="00CC2B8D">
        <w:rPr>
          <w:rFonts w:eastAsia="Batang"/>
          <w:szCs w:val="24"/>
        </w:rPr>
        <w:t xml:space="preserve">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607706" w:rsidRPr="00DF700D" w:rsidRDefault="00607706" w:rsidP="00607706">
      <w:pPr>
        <w:spacing w:after="0" w:line="240" w:lineRule="auto"/>
        <w:jc w:val="both"/>
        <w:rPr>
          <w:i/>
          <w:iCs/>
          <w:sz w:val="22"/>
        </w:rPr>
      </w:pPr>
      <w:r w:rsidRPr="00CC2B8D">
        <w:rPr>
          <w:b/>
          <w:szCs w:val="24"/>
          <w:lang w:eastAsia="bg-BG"/>
        </w:rPr>
        <w:t>5.</w:t>
      </w:r>
      <w:r>
        <w:rPr>
          <w:szCs w:val="24"/>
          <w:lang w:eastAsia="bg-BG"/>
        </w:rPr>
        <w:t xml:space="preserve"> </w:t>
      </w:r>
      <w:r w:rsidRPr="00CC2B8D">
        <w:rPr>
          <w:szCs w:val="24"/>
        </w:rPr>
        <w:t>Представляваният от мен участник:  ...................................................................</w:t>
      </w:r>
      <w:r w:rsidRPr="00CC2B8D">
        <w:rPr>
          <w:szCs w:val="24"/>
        </w:rPr>
        <w:tab/>
      </w:r>
      <w:r w:rsidRPr="00CC2B8D">
        <w:rPr>
          <w:szCs w:val="24"/>
        </w:rPr>
        <w:tab/>
      </w:r>
      <w:r w:rsidRPr="00CC2B8D">
        <w:rPr>
          <w:szCs w:val="24"/>
        </w:rPr>
        <w:tab/>
      </w:r>
      <w:r w:rsidRPr="00CC2B8D">
        <w:rPr>
          <w:szCs w:val="24"/>
        </w:rPr>
        <w:tab/>
      </w:r>
      <w:r w:rsidRPr="00CC2B8D">
        <w:rPr>
          <w:szCs w:val="24"/>
        </w:rPr>
        <w:tab/>
      </w:r>
      <w:r w:rsidRPr="00CC2B8D">
        <w:rPr>
          <w:szCs w:val="24"/>
        </w:rPr>
        <w:tab/>
        <w:t xml:space="preserve">           </w:t>
      </w:r>
      <w:r>
        <w:rPr>
          <w:szCs w:val="24"/>
        </w:rPr>
        <w:t xml:space="preserve">     </w:t>
      </w:r>
      <w:r w:rsidRPr="00CC2B8D">
        <w:rPr>
          <w:szCs w:val="24"/>
        </w:rPr>
        <w:t xml:space="preserve">         </w:t>
      </w:r>
      <w:r w:rsidRPr="00DF700D">
        <w:rPr>
          <w:i/>
          <w:iCs/>
          <w:sz w:val="22"/>
        </w:rPr>
        <w:t>(посочете фирмата на участника)</w:t>
      </w:r>
    </w:p>
    <w:p w:rsidR="00607706" w:rsidRPr="00CC2B8D" w:rsidRDefault="00607706" w:rsidP="00607706">
      <w:pPr>
        <w:spacing w:after="0" w:line="240" w:lineRule="auto"/>
        <w:jc w:val="both"/>
        <w:rPr>
          <w:iCs/>
          <w:szCs w:val="24"/>
        </w:rPr>
      </w:pPr>
      <w:r w:rsidRPr="00CC2B8D">
        <w:rPr>
          <w:iCs/>
          <w:szCs w:val="24"/>
        </w:rPr>
        <w:t>- не е в открито производство по несъстоятелност;</w:t>
      </w:r>
    </w:p>
    <w:p w:rsidR="00607706" w:rsidRPr="00CC2B8D" w:rsidRDefault="00607706" w:rsidP="00607706">
      <w:pPr>
        <w:spacing w:after="0" w:line="240" w:lineRule="auto"/>
        <w:jc w:val="both"/>
        <w:rPr>
          <w:szCs w:val="24"/>
        </w:rPr>
      </w:pPr>
      <w:r w:rsidRPr="00CC2B8D">
        <w:rPr>
          <w:szCs w:val="24"/>
        </w:rPr>
        <w:t>- не е сключил извънсъдебно споразумение с кредиторите си по смисъла н</w:t>
      </w:r>
      <w:r>
        <w:rPr>
          <w:szCs w:val="24"/>
        </w:rPr>
        <w:t xml:space="preserve">а чл. 740 от Търговския закон; </w:t>
      </w:r>
      <w:r w:rsidRPr="00CC2B8D">
        <w:rPr>
          <w:szCs w:val="24"/>
        </w:rPr>
        <w:t>или ако е чуждестранно лице: - не се намира в подобна процедура съгласно националните си закони и подзаконови актове; - неговата дейност не е под разпореждане на съда и не е преустановил дейността си.</w:t>
      </w:r>
    </w:p>
    <w:p w:rsidR="00607706" w:rsidRPr="00CC2B8D" w:rsidRDefault="00607706" w:rsidP="00607706">
      <w:pPr>
        <w:spacing w:after="0" w:line="240" w:lineRule="auto"/>
        <w:jc w:val="both"/>
        <w:rPr>
          <w:szCs w:val="24"/>
        </w:rPr>
      </w:pPr>
      <w:r w:rsidRPr="00CC2B8D">
        <w:rPr>
          <w:b/>
          <w:szCs w:val="24"/>
        </w:rPr>
        <w:t>6</w:t>
      </w:r>
      <w:r>
        <w:rPr>
          <w:szCs w:val="24"/>
        </w:rPr>
        <w:t xml:space="preserve">. </w:t>
      </w:r>
      <w:r w:rsidRPr="00CC2B8D">
        <w:rPr>
          <w:szCs w:val="24"/>
        </w:rPr>
        <w:t>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607706" w:rsidRPr="00CC2B8D" w:rsidRDefault="00607706" w:rsidP="00607706">
      <w:pPr>
        <w:spacing w:after="0" w:line="240" w:lineRule="auto"/>
        <w:jc w:val="both"/>
        <w:rPr>
          <w:szCs w:val="24"/>
        </w:rPr>
      </w:pPr>
      <w:r w:rsidRPr="00573BB0">
        <w:rPr>
          <w:b/>
          <w:szCs w:val="24"/>
        </w:rPr>
        <w:lastRenderedPageBreak/>
        <w:t>7.</w:t>
      </w:r>
      <w:r>
        <w:rPr>
          <w:szCs w:val="24"/>
        </w:rPr>
        <w:t xml:space="preserve"> </w:t>
      </w:r>
      <w:r w:rsidRPr="00CC2B8D">
        <w:rPr>
          <w:szCs w:val="24"/>
        </w:rPr>
        <w:t>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607706" w:rsidRDefault="00607706" w:rsidP="00607706">
      <w:pPr>
        <w:spacing w:after="0" w:line="240" w:lineRule="auto"/>
        <w:jc w:val="both"/>
        <w:rPr>
          <w:rFonts w:eastAsia="Batang"/>
          <w:szCs w:val="24"/>
        </w:rPr>
      </w:pPr>
      <w:r w:rsidRPr="00CC2B8D">
        <w:rPr>
          <w:rFonts w:eastAsia="Batang"/>
          <w:b/>
          <w:szCs w:val="24"/>
        </w:rPr>
        <w:t>8.</w:t>
      </w:r>
      <w:r>
        <w:rPr>
          <w:rFonts w:eastAsia="Batang"/>
          <w:szCs w:val="24"/>
        </w:rPr>
        <w:t xml:space="preserve"> </w:t>
      </w:r>
      <w:r w:rsidRPr="00CC2B8D">
        <w:rPr>
          <w:rFonts w:eastAsia="Batang"/>
          <w:szCs w:val="24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607706" w:rsidRDefault="00607706" w:rsidP="00607706">
      <w:pPr>
        <w:spacing w:after="0" w:line="240" w:lineRule="auto"/>
        <w:jc w:val="both"/>
        <w:rPr>
          <w:rFonts w:eastAsia="Batang"/>
          <w:szCs w:val="24"/>
        </w:rPr>
      </w:pPr>
      <w:r w:rsidRPr="00573BB0">
        <w:rPr>
          <w:rFonts w:eastAsia="Batang"/>
          <w:b/>
          <w:szCs w:val="24"/>
        </w:rPr>
        <w:t>9.</w:t>
      </w:r>
      <w:r>
        <w:rPr>
          <w:rFonts w:ascii="Calibri" w:eastAsia="Batang" w:hAnsi="Calibri" w:cs="Calibri"/>
          <w:szCs w:val="24"/>
        </w:rPr>
        <w:t xml:space="preserve"> </w:t>
      </w:r>
      <w:r w:rsidRPr="00E21EEF">
        <w:rPr>
          <w:rFonts w:ascii="Calibri" w:eastAsia="Batang" w:hAnsi="Calibri" w:cs="Calibri"/>
          <w:szCs w:val="24"/>
        </w:rPr>
        <w:t xml:space="preserve"> </w:t>
      </w:r>
      <w:r w:rsidRPr="00E21EEF">
        <w:rPr>
          <w:rFonts w:eastAsia="Batang"/>
          <w:szCs w:val="24"/>
        </w:rPr>
        <w:t xml:space="preserve">За посочените от мен подизпълнители </w:t>
      </w:r>
    </w:p>
    <w:p w:rsidR="00607706" w:rsidRPr="00E21EEF" w:rsidRDefault="00607706" w:rsidP="00607706">
      <w:pPr>
        <w:spacing w:after="0" w:line="20" w:lineRule="atLeast"/>
        <w:jc w:val="both"/>
        <w:rPr>
          <w:i/>
          <w:iCs/>
          <w:szCs w:val="24"/>
        </w:rPr>
      </w:pPr>
      <w:r w:rsidRPr="00E21EEF">
        <w:rPr>
          <w:rFonts w:eastAsia="Batang"/>
          <w:szCs w:val="24"/>
        </w:rPr>
        <w:t>…………………………………………………………………………………………………</w:t>
      </w:r>
    </w:p>
    <w:p w:rsidR="00607706" w:rsidRPr="00F60D98" w:rsidRDefault="00607706" w:rsidP="00607706">
      <w:pPr>
        <w:spacing w:after="0" w:line="20" w:lineRule="atLeast"/>
        <w:jc w:val="center"/>
        <w:rPr>
          <w:i/>
          <w:iCs/>
          <w:sz w:val="20"/>
          <w:szCs w:val="20"/>
        </w:rPr>
      </w:pPr>
      <w:r w:rsidRPr="00F60D98">
        <w:rPr>
          <w:i/>
          <w:iCs/>
          <w:sz w:val="20"/>
          <w:szCs w:val="20"/>
        </w:rPr>
        <w:t>(посочете подизпълнителите)</w:t>
      </w:r>
    </w:p>
    <w:p w:rsidR="00607706" w:rsidRPr="00E21EEF" w:rsidRDefault="00607706" w:rsidP="00607706">
      <w:pPr>
        <w:spacing w:after="0" w:line="20" w:lineRule="atLeast"/>
        <w:jc w:val="both"/>
        <w:rPr>
          <w:rFonts w:eastAsia="Batang"/>
          <w:szCs w:val="24"/>
        </w:rPr>
      </w:pPr>
      <w:r w:rsidRPr="00E21EEF">
        <w:rPr>
          <w:rFonts w:eastAsia="Batang"/>
          <w:szCs w:val="24"/>
        </w:rPr>
        <w:t>не са налице обстоятелството по чл.47, ал. 1 и 5 от ЗОП.</w:t>
      </w:r>
    </w:p>
    <w:p w:rsidR="00607706" w:rsidRPr="00F60D98" w:rsidRDefault="00607706" w:rsidP="00607706">
      <w:pPr>
        <w:spacing w:after="0" w:line="20" w:lineRule="atLeast"/>
        <w:jc w:val="center"/>
        <w:rPr>
          <w:rFonts w:eastAsia="Batang"/>
          <w:i/>
          <w:sz w:val="20"/>
          <w:szCs w:val="20"/>
        </w:rPr>
      </w:pPr>
      <w:r w:rsidRPr="00F60D98">
        <w:rPr>
          <w:rFonts w:eastAsia="Batang"/>
          <w:i/>
          <w:sz w:val="20"/>
          <w:szCs w:val="20"/>
        </w:rPr>
        <w:t>(Приложимо в случай, че участникът предлага в офертата си да ползва подизпълнители)</w:t>
      </w:r>
    </w:p>
    <w:p w:rsidR="00607706" w:rsidRPr="00F60D98" w:rsidRDefault="00607706" w:rsidP="00607706">
      <w:pPr>
        <w:spacing w:after="0" w:line="20" w:lineRule="atLeast"/>
        <w:jc w:val="both"/>
        <w:rPr>
          <w:szCs w:val="24"/>
        </w:rPr>
      </w:pPr>
      <w:r>
        <w:rPr>
          <w:b/>
          <w:szCs w:val="24"/>
        </w:rPr>
        <w:t xml:space="preserve">10. </w:t>
      </w:r>
      <w:r w:rsidRPr="00F5332B">
        <w:rPr>
          <w:szCs w:val="24"/>
        </w:rPr>
        <w:t>Горепосочените обстоятелства могат да бъдат потвърдени от информацията в следния пу</w:t>
      </w:r>
      <w:r>
        <w:rPr>
          <w:szCs w:val="24"/>
        </w:rPr>
        <w:t xml:space="preserve">бличен регистър  ............. </w:t>
      </w:r>
      <w:r w:rsidRPr="00F5332B">
        <w:rPr>
          <w:szCs w:val="24"/>
        </w:rPr>
        <w:t xml:space="preserve"> </w:t>
      </w:r>
      <w:r w:rsidRPr="00F60D98">
        <w:rPr>
          <w:i/>
          <w:sz w:val="20"/>
          <w:szCs w:val="20"/>
        </w:rPr>
        <w:t>(Посочва се от декларатора, например: Търговски регистър, Регистър Булстат и др. съобразно законодателството на държавата, в която участникът е установен)</w:t>
      </w:r>
      <w:r w:rsidRPr="00F60D98">
        <w:rPr>
          <w:sz w:val="20"/>
          <w:szCs w:val="20"/>
        </w:rPr>
        <w:t xml:space="preserve"> </w:t>
      </w:r>
      <w:r w:rsidRPr="00F5332B">
        <w:rPr>
          <w:szCs w:val="24"/>
        </w:rPr>
        <w:t>или от следния орган</w:t>
      </w:r>
      <w:r w:rsidRPr="00F5332B">
        <w:rPr>
          <w:i/>
          <w:szCs w:val="24"/>
        </w:rPr>
        <w:t>.</w:t>
      </w:r>
      <w:r w:rsidRPr="00F5332B">
        <w:rPr>
          <w:szCs w:val="24"/>
        </w:rPr>
        <w:t xml:space="preserve">................... </w:t>
      </w:r>
      <w:r w:rsidRPr="00F60D98">
        <w:rPr>
          <w:i/>
          <w:sz w:val="20"/>
          <w:szCs w:val="20"/>
        </w:rPr>
        <w:t>(Посочва се от декларатора,  например:</w:t>
      </w:r>
      <w:r w:rsidRPr="00F60D98">
        <w:rPr>
          <w:i/>
          <w:sz w:val="20"/>
          <w:szCs w:val="20"/>
          <w:lang w:val="en-US"/>
        </w:rPr>
        <w:t xml:space="preserve"> </w:t>
      </w:r>
      <w:r w:rsidRPr="00F60D98">
        <w:rPr>
          <w:i/>
          <w:sz w:val="20"/>
          <w:szCs w:val="20"/>
        </w:rPr>
        <w:t>НАП, МДТ и др. съобразно законодателството на държавата, в която участникът е установен).</w:t>
      </w:r>
    </w:p>
    <w:p w:rsidR="00607706" w:rsidRPr="00CC2B8D" w:rsidRDefault="00607706" w:rsidP="00607706">
      <w:pPr>
        <w:spacing w:after="0" w:line="240" w:lineRule="auto"/>
        <w:jc w:val="both"/>
        <w:rPr>
          <w:szCs w:val="24"/>
        </w:rPr>
      </w:pPr>
      <w:r w:rsidRPr="00CC2B8D">
        <w:rPr>
          <w:szCs w:val="24"/>
        </w:rPr>
        <w:t xml:space="preserve">Известна ми е отговорността по чл.313 от НК за неверни данни. </w:t>
      </w:r>
    </w:p>
    <w:p w:rsidR="00607706" w:rsidRPr="00CC2B8D" w:rsidRDefault="00607706" w:rsidP="00607706">
      <w:pPr>
        <w:spacing w:after="0" w:line="20" w:lineRule="atLeast"/>
        <w:jc w:val="both"/>
        <w:rPr>
          <w:szCs w:val="24"/>
        </w:rPr>
      </w:pPr>
      <w:r w:rsidRPr="00CC2B8D">
        <w:rPr>
          <w:szCs w:val="24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607706" w:rsidRPr="00CC2B8D" w:rsidRDefault="00607706" w:rsidP="00607706">
      <w:pPr>
        <w:tabs>
          <w:tab w:val="left" w:leader="dot" w:pos="0"/>
        </w:tabs>
        <w:spacing w:after="0" w:line="20" w:lineRule="atLeast"/>
        <w:jc w:val="both"/>
        <w:rPr>
          <w:szCs w:val="24"/>
        </w:rPr>
      </w:pPr>
      <w:r w:rsidRPr="00CC2B8D">
        <w:rPr>
          <w:spacing w:val="-16"/>
          <w:w w:val="111"/>
          <w:szCs w:val="24"/>
        </w:rPr>
        <w:t>Дата: .............................</w:t>
      </w:r>
      <w:r w:rsidRPr="00CC2B8D">
        <w:rPr>
          <w:spacing w:val="-16"/>
          <w:w w:val="111"/>
          <w:szCs w:val="24"/>
        </w:rPr>
        <w:tab/>
      </w:r>
      <w:r>
        <w:rPr>
          <w:spacing w:val="-16"/>
          <w:w w:val="111"/>
          <w:szCs w:val="24"/>
        </w:rPr>
        <w:tab/>
      </w:r>
      <w:r>
        <w:rPr>
          <w:spacing w:val="-16"/>
          <w:w w:val="111"/>
          <w:szCs w:val="24"/>
        </w:rPr>
        <w:tab/>
      </w:r>
      <w:r>
        <w:rPr>
          <w:spacing w:val="-16"/>
          <w:w w:val="111"/>
          <w:szCs w:val="24"/>
        </w:rPr>
        <w:tab/>
      </w:r>
      <w:r>
        <w:rPr>
          <w:spacing w:val="-16"/>
          <w:w w:val="111"/>
          <w:szCs w:val="24"/>
        </w:rPr>
        <w:tab/>
      </w:r>
      <w:r w:rsidRPr="00CC2B8D">
        <w:rPr>
          <w:spacing w:val="-3"/>
          <w:szCs w:val="24"/>
        </w:rPr>
        <w:t>ДЕКЛАРАТОР:</w:t>
      </w:r>
      <w:r w:rsidRPr="00CC2B8D">
        <w:rPr>
          <w:szCs w:val="24"/>
        </w:rPr>
        <w:tab/>
      </w:r>
    </w:p>
    <w:p w:rsidR="00607706" w:rsidRPr="00CC2B8D" w:rsidRDefault="00607706" w:rsidP="00607706">
      <w:pPr>
        <w:spacing w:after="0" w:line="20" w:lineRule="atLeast"/>
        <w:jc w:val="both"/>
        <w:rPr>
          <w:spacing w:val="-4"/>
          <w:szCs w:val="24"/>
        </w:rPr>
      </w:pP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ab/>
      </w:r>
      <w:r>
        <w:rPr>
          <w:spacing w:val="-4"/>
          <w:szCs w:val="24"/>
        </w:rPr>
        <w:t>(подпис</w:t>
      </w:r>
      <w:r w:rsidRPr="00CC2B8D">
        <w:rPr>
          <w:spacing w:val="-4"/>
          <w:szCs w:val="24"/>
        </w:rPr>
        <w:t>)</w:t>
      </w:r>
    </w:p>
    <w:p w:rsidR="00607706" w:rsidRPr="00867868" w:rsidRDefault="00607706" w:rsidP="00607706">
      <w:pPr>
        <w:spacing w:after="0" w:line="20" w:lineRule="atLeast"/>
        <w:jc w:val="both"/>
        <w:rPr>
          <w:i/>
          <w:iCs/>
          <w:sz w:val="22"/>
        </w:rPr>
      </w:pPr>
      <w:r w:rsidRPr="00867868">
        <w:rPr>
          <w:b/>
          <w:bCs/>
          <w:i/>
          <w:iCs/>
          <w:sz w:val="22"/>
        </w:rPr>
        <w:t>ПОЯСНЕНИЕ</w:t>
      </w:r>
      <w:r w:rsidRPr="00867868">
        <w:rPr>
          <w:i/>
          <w:iCs/>
          <w:sz w:val="22"/>
        </w:rPr>
        <w:t>: В случай, че участникът е юридическо лице, декларацията се подписва задължително от лицата, посочени в чл. 47, ал. 4 от ЗОП.</w:t>
      </w:r>
    </w:p>
    <w:p w:rsidR="00607706" w:rsidRPr="00867868" w:rsidRDefault="00607706" w:rsidP="00607706">
      <w:pPr>
        <w:spacing w:after="0" w:line="20" w:lineRule="atLeast"/>
        <w:jc w:val="both"/>
        <w:rPr>
          <w:i/>
          <w:iCs/>
          <w:sz w:val="22"/>
        </w:rPr>
      </w:pPr>
      <w:r w:rsidRPr="00867868">
        <w:rPr>
          <w:i/>
          <w:iCs/>
          <w:sz w:val="22"/>
        </w:rPr>
        <w:t>В случай, че участникът е обединени</w:t>
      </w:r>
      <w:r>
        <w:rPr>
          <w:i/>
          <w:iCs/>
          <w:sz w:val="22"/>
        </w:rPr>
        <w:t xml:space="preserve">е, декларация се представя  за </w:t>
      </w:r>
      <w:r w:rsidRPr="00867868">
        <w:rPr>
          <w:i/>
          <w:iCs/>
          <w:sz w:val="22"/>
        </w:rPr>
        <w:t>всяко физическо или юридическо лице, включено в обединението, съобразно чл. 56, ал. 3, т. 1 от ЗОП.</w:t>
      </w:r>
    </w:p>
    <w:p w:rsidR="00607706" w:rsidRPr="00867868" w:rsidRDefault="00607706" w:rsidP="00607706">
      <w:pPr>
        <w:spacing w:after="0" w:line="20" w:lineRule="atLeast"/>
        <w:jc w:val="both"/>
        <w:rPr>
          <w:i/>
          <w:iCs/>
          <w:sz w:val="22"/>
          <w:lang w:val="ru-RU"/>
        </w:rPr>
      </w:pPr>
      <w:r w:rsidRPr="00867868">
        <w:rPr>
          <w:i/>
          <w:iCs/>
          <w:sz w:val="22"/>
        </w:rPr>
        <w:t>Когато участникът е чуждестранно лице, декларацията се представя в официален превод съгласно чл. 56, ал. 4 от ЗОП във връзка с чл.56, ал.1, т.1 от ЗОП.</w:t>
      </w:r>
    </w:p>
    <w:p w:rsidR="00607706" w:rsidRPr="00CC2B8D" w:rsidRDefault="00607706" w:rsidP="00607706">
      <w:pPr>
        <w:tabs>
          <w:tab w:val="left" w:pos="555"/>
        </w:tabs>
        <w:spacing w:after="0" w:line="20" w:lineRule="atLeast"/>
        <w:jc w:val="both"/>
        <w:rPr>
          <w:b/>
          <w:szCs w:val="24"/>
        </w:rPr>
      </w:pPr>
      <w:r w:rsidRPr="00CC2B8D">
        <w:rPr>
          <w:b/>
          <w:bCs/>
          <w:i/>
          <w:szCs w:val="24"/>
        </w:rPr>
        <w:tab/>
      </w:r>
    </w:p>
    <w:p w:rsidR="00C52834" w:rsidRDefault="00C52834"/>
    <w:sectPr w:rsidR="00C52834" w:rsidSect="00C528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B2" w:rsidRDefault="00AB57B2" w:rsidP="00607706">
      <w:pPr>
        <w:spacing w:after="0" w:line="240" w:lineRule="auto"/>
      </w:pPr>
      <w:r>
        <w:separator/>
      </w:r>
    </w:p>
  </w:endnote>
  <w:endnote w:type="continuationSeparator" w:id="0">
    <w:p w:rsidR="00AB57B2" w:rsidRDefault="00AB57B2" w:rsidP="0060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B2" w:rsidRDefault="00AB57B2" w:rsidP="00607706">
      <w:pPr>
        <w:spacing w:after="0" w:line="240" w:lineRule="auto"/>
      </w:pPr>
      <w:r>
        <w:separator/>
      </w:r>
    </w:p>
  </w:footnote>
  <w:footnote w:type="continuationSeparator" w:id="0">
    <w:p w:rsidR="00AB57B2" w:rsidRDefault="00AB57B2" w:rsidP="00607706">
      <w:pPr>
        <w:spacing w:after="0" w:line="240" w:lineRule="auto"/>
      </w:pPr>
      <w:r>
        <w:continuationSeparator/>
      </w:r>
    </w:p>
  </w:footnote>
  <w:footnote w:id="1">
    <w:p w:rsidR="00607706" w:rsidRPr="00FC5446" w:rsidRDefault="00607706" w:rsidP="00607706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  <w:r w:rsidRPr="00553A9B">
        <w:rPr>
          <w:rStyle w:val="FootnoteReference"/>
          <w:rFonts w:ascii="Cambria" w:hAnsi="Cambria"/>
        </w:rPr>
        <w:footnoteRef/>
      </w:r>
      <w:r w:rsidRPr="00553A9B">
        <w:rPr>
          <w:rFonts w:ascii="Cambria" w:hAnsi="Cambria"/>
          <w:lang w:val="ru-RU"/>
        </w:rPr>
        <w:t xml:space="preserve"> </w:t>
      </w:r>
      <w:r w:rsidRPr="00FC5446">
        <w:rPr>
          <w:rFonts w:ascii="Cambria" w:hAnsi="Cambria"/>
          <w:i/>
          <w:iCs/>
          <w:lang w:val="ru-RU"/>
        </w:rPr>
        <w:t>П</w:t>
      </w:r>
      <w:r w:rsidRPr="00553A9B">
        <w:rPr>
          <w:rFonts w:ascii="Cambria" w:hAnsi="Cambria"/>
          <w:i/>
          <w:iCs/>
          <w:sz w:val="16"/>
          <w:szCs w:val="16"/>
          <w:lang w:val="ru-RU"/>
        </w:rPr>
        <w:t>ри наличие на допуснато разсрочване или отсрочване на задълженията се прилага копие на съответния документ към настоящата декларация</w:t>
      </w:r>
      <w:r w:rsidRPr="00FC5446">
        <w:rPr>
          <w:rFonts w:ascii="Cambria" w:hAnsi="Cambria"/>
          <w:i/>
          <w:iCs/>
          <w:sz w:val="16"/>
          <w:szCs w:val="16"/>
          <w:lang w:val="ru-RU"/>
        </w:rPr>
        <w:t>.</w:t>
      </w:r>
    </w:p>
    <w:p w:rsidR="00607706" w:rsidRPr="00553A9B" w:rsidRDefault="00607706" w:rsidP="00607706">
      <w:pPr>
        <w:pStyle w:val="FootnoteText"/>
        <w:rPr>
          <w:rFonts w:ascii="Cambria" w:hAnsi="Cambria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06"/>
    <w:rsid w:val="00607706"/>
    <w:rsid w:val="008B2969"/>
    <w:rsid w:val="00AB57B2"/>
    <w:rsid w:val="00C5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06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60770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60770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607706"/>
    <w:rPr>
      <w:rFonts w:ascii="Times New Roman" w:hAnsi="Times New Roman" w:cs="Times New Roman"/>
      <w:sz w:val="27"/>
      <w:vertAlign w:val="superscript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06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60770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60770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607706"/>
    <w:rPr>
      <w:rFonts w:ascii="Times New Roman" w:hAnsi="Times New Roman" w:cs="Times New Roman"/>
      <w:sz w:val="27"/>
      <w:vertAlign w:val="superscript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костадинова</dc:creator>
  <cp:keywords/>
  <dc:description/>
  <cp:lastModifiedBy>Hristo</cp:lastModifiedBy>
  <cp:revision>2</cp:revision>
  <dcterms:created xsi:type="dcterms:W3CDTF">2016-02-16T11:02:00Z</dcterms:created>
  <dcterms:modified xsi:type="dcterms:W3CDTF">2016-02-16T11:01:00Z</dcterms:modified>
</cp:coreProperties>
</file>